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CF0" w:rsidRPr="00954CF0" w:rsidRDefault="00954CF0" w:rsidP="00FF49C0">
      <w:pPr>
        <w:pStyle w:val="ConsPlusNormal"/>
        <w:spacing w:line="276" w:lineRule="auto"/>
        <w:ind w:left="54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54CF0">
        <w:rPr>
          <w:rFonts w:ascii="Times New Roman" w:hAnsi="Times New Roman" w:cs="Times New Roman"/>
          <w:b/>
          <w:sz w:val="28"/>
          <w:szCs w:val="28"/>
        </w:rPr>
        <w:t>Федеральная служба по надзору в сфере образования и науки</w:t>
      </w:r>
    </w:p>
    <w:p w:rsidR="0099190F" w:rsidRDefault="00954CF0" w:rsidP="00FF49C0">
      <w:pPr>
        <w:pStyle w:val="ConsPlusNormal"/>
        <w:spacing w:line="276" w:lineRule="auto"/>
        <w:ind w:left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4CF0">
        <w:rPr>
          <w:rFonts w:ascii="Times New Roman" w:hAnsi="Times New Roman" w:cs="Times New Roman"/>
          <w:b/>
          <w:sz w:val="28"/>
          <w:szCs w:val="28"/>
        </w:rPr>
        <w:t>информирует организации, осуществляющие образовательную деятельность</w:t>
      </w:r>
      <w:r w:rsidR="00EF5155">
        <w:rPr>
          <w:rFonts w:ascii="Times New Roman" w:hAnsi="Times New Roman" w:cs="Times New Roman"/>
          <w:b/>
          <w:sz w:val="28"/>
          <w:szCs w:val="28"/>
        </w:rPr>
        <w:t>,</w:t>
      </w:r>
      <w:r w:rsidR="00700662">
        <w:rPr>
          <w:rFonts w:ascii="Times New Roman" w:hAnsi="Times New Roman" w:cs="Times New Roman"/>
          <w:b/>
          <w:sz w:val="28"/>
          <w:szCs w:val="28"/>
        </w:rPr>
        <w:t xml:space="preserve"> о внесении изменений </w:t>
      </w:r>
      <w:r w:rsidR="00661BA2">
        <w:rPr>
          <w:rFonts w:ascii="Times New Roman" w:hAnsi="Times New Roman" w:cs="Times New Roman"/>
          <w:b/>
          <w:sz w:val="28"/>
          <w:szCs w:val="28"/>
        </w:rPr>
        <w:br/>
      </w:r>
      <w:r w:rsidR="00700662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011727">
        <w:rPr>
          <w:rFonts w:ascii="Times New Roman" w:hAnsi="Times New Roman" w:cs="Times New Roman"/>
          <w:b/>
          <w:sz w:val="28"/>
          <w:szCs w:val="28"/>
        </w:rPr>
        <w:t xml:space="preserve">Порядок приема на </w:t>
      </w:r>
      <w:proofErr w:type="gramStart"/>
      <w:r w:rsidR="00011727">
        <w:rPr>
          <w:rFonts w:ascii="Times New Roman" w:hAnsi="Times New Roman" w:cs="Times New Roman"/>
          <w:b/>
          <w:sz w:val="28"/>
          <w:szCs w:val="28"/>
        </w:rPr>
        <w:t>обучение по</w:t>
      </w:r>
      <w:proofErr w:type="gramEnd"/>
      <w:r w:rsidR="00011727">
        <w:rPr>
          <w:rFonts w:ascii="Times New Roman" w:hAnsi="Times New Roman" w:cs="Times New Roman"/>
          <w:b/>
          <w:sz w:val="28"/>
          <w:szCs w:val="28"/>
        </w:rPr>
        <w:t xml:space="preserve"> образовательным программам </w:t>
      </w:r>
      <w:r w:rsidR="0099190F">
        <w:rPr>
          <w:rFonts w:ascii="Times New Roman" w:hAnsi="Times New Roman" w:cs="Times New Roman"/>
          <w:b/>
          <w:sz w:val="28"/>
          <w:szCs w:val="28"/>
        </w:rPr>
        <w:t xml:space="preserve">начального общего, основного общего </w:t>
      </w:r>
      <w:r w:rsidR="00661BA2">
        <w:rPr>
          <w:rFonts w:ascii="Times New Roman" w:hAnsi="Times New Roman" w:cs="Times New Roman"/>
          <w:b/>
          <w:sz w:val="28"/>
          <w:szCs w:val="28"/>
        </w:rPr>
        <w:br/>
      </w:r>
      <w:r w:rsidR="0099190F">
        <w:rPr>
          <w:rFonts w:ascii="Times New Roman" w:hAnsi="Times New Roman" w:cs="Times New Roman"/>
          <w:b/>
          <w:sz w:val="28"/>
          <w:szCs w:val="28"/>
        </w:rPr>
        <w:t>и среднего общего образования</w:t>
      </w:r>
    </w:p>
    <w:p w:rsidR="00B060EB" w:rsidRDefault="00B060EB" w:rsidP="00FF49C0">
      <w:pPr>
        <w:pStyle w:val="ConsPlusNormal"/>
        <w:spacing w:line="276" w:lineRule="auto"/>
        <w:ind w:left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190F" w:rsidRPr="0099190F" w:rsidRDefault="00280882" w:rsidP="0099190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="00011727">
        <w:rPr>
          <w:rFonts w:ascii="Times New Roman" w:hAnsi="Times New Roman" w:cs="Times New Roman"/>
          <w:sz w:val="28"/>
          <w:szCs w:val="28"/>
        </w:rPr>
        <w:t xml:space="preserve">риказом Министерства </w:t>
      </w:r>
      <w:r w:rsidR="0099190F">
        <w:rPr>
          <w:rFonts w:ascii="Times New Roman" w:hAnsi="Times New Roman" w:cs="Times New Roman"/>
          <w:sz w:val="28"/>
          <w:szCs w:val="28"/>
        </w:rPr>
        <w:t>просвещения</w:t>
      </w:r>
      <w:r w:rsidR="00011727">
        <w:rPr>
          <w:rFonts w:ascii="Times New Roman" w:hAnsi="Times New Roman" w:cs="Times New Roman"/>
          <w:sz w:val="28"/>
          <w:szCs w:val="28"/>
        </w:rPr>
        <w:t xml:space="preserve"> Российской Федерации (</w:t>
      </w:r>
      <w:proofErr w:type="spellStart"/>
      <w:r w:rsidR="00011727">
        <w:rPr>
          <w:rFonts w:ascii="Times New Roman" w:hAnsi="Times New Roman" w:cs="Times New Roman"/>
          <w:sz w:val="28"/>
          <w:szCs w:val="28"/>
        </w:rPr>
        <w:t>Мин</w:t>
      </w:r>
      <w:r w:rsidR="0099190F">
        <w:rPr>
          <w:rFonts w:ascii="Times New Roman" w:hAnsi="Times New Roman" w:cs="Times New Roman"/>
          <w:sz w:val="28"/>
          <w:szCs w:val="28"/>
        </w:rPr>
        <w:t>просвещения</w:t>
      </w:r>
      <w:proofErr w:type="spellEnd"/>
      <w:r w:rsidR="00011727">
        <w:rPr>
          <w:rFonts w:ascii="Times New Roman" w:hAnsi="Times New Roman" w:cs="Times New Roman"/>
          <w:sz w:val="28"/>
          <w:szCs w:val="28"/>
        </w:rPr>
        <w:t xml:space="preserve"> России) </w:t>
      </w:r>
      <w:r w:rsidR="00EF5155">
        <w:rPr>
          <w:rFonts w:ascii="Times New Roman" w:hAnsi="Times New Roman" w:cs="Times New Roman"/>
          <w:sz w:val="28"/>
          <w:szCs w:val="28"/>
        </w:rPr>
        <w:t xml:space="preserve">от </w:t>
      </w:r>
      <w:r w:rsidR="0099190F">
        <w:rPr>
          <w:rFonts w:ascii="Times New Roman" w:hAnsi="Times New Roman" w:cs="Times New Roman"/>
          <w:sz w:val="28"/>
          <w:szCs w:val="28"/>
        </w:rPr>
        <w:t>30</w:t>
      </w:r>
      <w:r w:rsidR="00011727">
        <w:rPr>
          <w:rFonts w:ascii="Times New Roman" w:hAnsi="Times New Roman" w:cs="Times New Roman"/>
          <w:sz w:val="28"/>
          <w:szCs w:val="28"/>
        </w:rPr>
        <w:t xml:space="preserve"> августа</w:t>
      </w:r>
      <w:r w:rsidR="00EF5155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2</w:t>
      </w:r>
      <w:r w:rsidR="00EF5155">
        <w:rPr>
          <w:rFonts w:ascii="Times New Roman" w:hAnsi="Times New Roman" w:cs="Times New Roman"/>
          <w:sz w:val="28"/>
          <w:szCs w:val="28"/>
        </w:rPr>
        <w:t xml:space="preserve"> г. </w:t>
      </w:r>
      <w:r w:rsidR="0094645A">
        <w:rPr>
          <w:rFonts w:ascii="Times New Roman" w:hAnsi="Times New Roman" w:cs="Times New Roman"/>
          <w:sz w:val="28"/>
          <w:szCs w:val="28"/>
        </w:rPr>
        <w:br/>
      </w:r>
      <w:r w:rsidR="00EF5155">
        <w:rPr>
          <w:rFonts w:ascii="Times New Roman" w:hAnsi="Times New Roman" w:cs="Times New Roman"/>
          <w:sz w:val="28"/>
          <w:szCs w:val="28"/>
        </w:rPr>
        <w:t xml:space="preserve">№ </w:t>
      </w:r>
      <w:r w:rsidR="0099190F">
        <w:rPr>
          <w:rFonts w:ascii="Times New Roman" w:hAnsi="Times New Roman" w:cs="Times New Roman"/>
          <w:sz w:val="28"/>
          <w:szCs w:val="28"/>
        </w:rPr>
        <w:t>784</w:t>
      </w:r>
      <w:r w:rsidR="00EF5155">
        <w:rPr>
          <w:rFonts w:ascii="Times New Roman" w:hAnsi="Times New Roman" w:cs="Times New Roman"/>
          <w:sz w:val="28"/>
          <w:szCs w:val="28"/>
        </w:rPr>
        <w:t xml:space="preserve"> «О внесении изменений в</w:t>
      </w:r>
      <w:r w:rsidR="00011727">
        <w:rPr>
          <w:rFonts w:ascii="Times New Roman" w:hAnsi="Times New Roman" w:cs="Times New Roman"/>
          <w:sz w:val="28"/>
          <w:szCs w:val="28"/>
        </w:rPr>
        <w:t xml:space="preserve"> </w:t>
      </w:r>
      <w:r w:rsidR="00011727" w:rsidRPr="00011727">
        <w:rPr>
          <w:rFonts w:ascii="Times New Roman" w:hAnsi="Times New Roman" w:cs="Times New Roman"/>
          <w:sz w:val="28"/>
          <w:szCs w:val="28"/>
        </w:rPr>
        <w:t xml:space="preserve">Порядок приема на обучение по образовательным программам </w:t>
      </w:r>
      <w:r w:rsidR="0099190F">
        <w:rPr>
          <w:rFonts w:ascii="Times New Roman" w:hAnsi="Times New Roman" w:cs="Times New Roman"/>
          <w:sz w:val="28"/>
          <w:szCs w:val="28"/>
        </w:rPr>
        <w:t xml:space="preserve">начального общего, основного общего и среднего общего образования, утвержденный приказом Министерства просвещения Российской Федерации от 2 сентября 2020 г. № 458» </w:t>
      </w:r>
      <w:r w:rsidR="00EF5155">
        <w:rPr>
          <w:rFonts w:ascii="Times New Roman" w:hAnsi="Times New Roman" w:cs="Times New Roman"/>
          <w:sz w:val="28"/>
          <w:szCs w:val="28"/>
        </w:rPr>
        <w:t>(далее –</w:t>
      </w:r>
      <w:r w:rsidR="00011727">
        <w:rPr>
          <w:rFonts w:ascii="Times New Roman" w:hAnsi="Times New Roman" w:cs="Times New Roman"/>
          <w:sz w:val="28"/>
          <w:szCs w:val="28"/>
        </w:rPr>
        <w:t xml:space="preserve"> Приказ </w:t>
      </w:r>
      <w:r w:rsidR="00EF5155">
        <w:rPr>
          <w:rFonts w:ascii="Times New Roman" w:hAnsi="Times New Roman" w:cs="Times New Roman"/>
          <w:sz w:val="28"/>
          <w:szCs w:val="28"/>
        </w:rPr>
        <w:t xml:space="preserve">№ </w:t>
      </w:r>
      <w:r w:rsidR="0099190F">
        <w:rPr>
          <w:rFonts w:ascii="Times New Roman" w:hAnsi="Times New Roman" w:cs="Times New Roman"/>
          <w:sz w:val="28"/>
          <w:szCs w:val="28"/>
        </w:rPr>
        <w:t>784</w:t>
      </w:r>
      <w:r w:rsidR="00EF5155">
        <w:rPr>
          <w:rFonts w:ascii="Times New Roman" w:hAnsi="Times New Roman" w:cs="Times New Roman"/>
          <w:sz w:val="28"/>
          <w:szCs w:val="28"/>
        </w:rPr>
        <w:t xml:space="preserve">) </w:t>
      </w:r>
      <w:r w:rsidR="00EF5155" w:rsidRPr="00EF5155">
        <w:rPr>
          <w:rFonts w:ascii="Times New Roman" w:hAnsi="Times New Roman" w:cs="Times New Roman"/>
          <w:b/>
          <w:sz w:val="28"/>
          <w:szCs w:val="28"/>
        </w:rPr>
        <w:t xml:space="preserve">внесены изменения в </w:t>
      </w:r>
      <w:r w:rsidR="007A6E66" w:rsidRPr="007A6E66">
        <w:rPr>
          <w:rFonts w:ascii="Times New Roman" w:hAnsi="Times New Roman" w:cs="Times New Roman"/>
          <w:b/>
          <w:sz w:val="28"/>
          <w:szCs w:val="28"/>
        </w:rPr>
        <w:t xml:space="preserve">Порядок приема на обучение по образовательным программам </w:t>
      </w:r>
      <w:r w:rsidR="0099190F" w:rsidRPr="0099190F">
        <w:rPr>
          <w:rFonts w:ascii="Times New Roman" w:hAnsi="Times New Roman" w:cs="Times New Roman"/>
          <w:b/>
          <w:sz w:val="28"/>
          <w:szCs w:val="28"/>
        </w:rPr>
        <w:t>начального общего, основного</w:t>
      </w:r>
      <w:proofErr w:type="gramEnd"/>
      <w:r w:rsidR="0099190F" w:rsidRPr="0099190F">
        <w:rPr>
          <w:rFonts w:ascii="Times New Roman" w:hAnsi="Times New Roman" w:cs="Times New Roman"/>
          <w:b/>
          <w:sz w:val="28"/>
          <w:szCs w:val="28"/>
        </w:rPr>
        <w:t xml:space="preserve"> общего и среднего общего образования, </w:t>
      </w:r>
      <w:r w:rsidR="0099190F" w:rsidRPr="0099190F">
        <w:rPr>
          <w:rFonts w:ascii="Times New Roman" w:hAnsi="Times New Roman" w:cs="Times New Roman"/>
          <w:sz w:val="28"/>
          <w:szCs w:val="28"/>
        </w:rPr>
        <w:t>утвержденный приказом Министерства просвещения Российской Федерации от 2 сентября 2020 г. № 458</w:t>
      </w:r>
      <w:r w:rsidR="0099190F">
        <w:rPr>
          <w:rFonts w:ascii="Times New Roman" w:hAnsi="Times New Roman" w:cs="Times New Roman"/>
          <w:sz w:val="28"/>
          <w:szCs w:val="28"/>
        </w:rPr>
        <w:t xml:space="preserve"> </w:t>
      </w:r>
      <w:r w:rsidR="0094645A">
        <w:rPr>
          <w:rFonts w:ascii="Times New Roman" w:hAnsi="Times New Roman" w:cs="Times New Roman"/>
          <w:sz w:val="28"/>
          <w:szCs w:val="28"/>
        </w:rPr>
        <w:br/>
      </w:r>
      <w:r w:rsidR="0099190F">
        <w:rPr>
          <w:rFonts w:ascii="Times New Roman" w:hAnsi="Times New Roman" w:cs="Times New Roman"/>
          <w:sz w:val="28"/>
          <w:szCs w:val="28"/>
        </w:rPr>
        <w:t>(далее – Порядок 458)</w:t>
      </w:r>
      <w:r w:rsidR="009928B4">
        <w:rPr>
          <w:rFonts w:ascii="Times New Roman" w:hAnsi="Times New Roman" w:cs="Times New Roman"/>
          <w:sz w:val="28"/>
          <w:szCs w:val="28"/>
        </w:rPr>
        <w:t>.</w:t>
      </w:r>
    </w:p>
    <w:p w:rsidR="00B060EB" w:rsidRDefault="00B060EB" w:rsidP="00FF49C0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D5049" w:rsidRDefault="008D5049" w:rsidP="00FF49C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Текст документа размещен </w:t>
      </w:r>
      <w:r w:rsidRPr="00783EAE">
        <w:rPr>
          <w:rFonts w:ascii="Times New Roman" w:hAnsi="Times New Roman" w:cs="Times New Roman"/>
          <w:sz w:val="28"/>
          <w:szCs w:val="28"/>
        </w:rPr>
        <w:t xml:space="preserve">на </w:t>
      </w:r>
      <w:proofErr w:type="gramStart"/>
      <w:r w:rsidRPr="00783EAE">
        <w:rPr>
          <w:rFonts w:ascii="Times New Roman" w:hAnsi="Times New Roman" w:cs="Times New Roman"/>
          <w:sz w:val="28"/>
          <w:szCs w:val="28"/>
        </w:rPr>
        <w:t>официальном</w:t>
      </w:r>
      <w:proofErr w:type="gramEnd"/>
      <w:r w:rsidRPr="00783EAE">
        <w:rPr>
          <w:rFonts w:ascii="Times New Roman" w:hAnsi="Times New Roman" w:cs="Times New Roman"/>
          <w:sz w:val="28"/>
          <w:szCs w:val="28"/>
        </w:rPr>
        <w:t xml:space="preserve"> интернет-портале правовой информации </w:t>
      </w:r>
      <w:hyperlink r:id="rId9" w:history="1">
        <w:r w:rsidRPr="00145C6F">
          <w:rPr>
            <w:rStyle w:val="a9"/>
            <w:rFonts w:ascii="Times New Roman" w:hAnsi="Times New Roman" w:cs="Times New Roman"/>
            <w:sz w:val="28"/>
            <w:szCs w:val="28"/>
          </w:rPr>
          <w:t>http://pravo.gov.ru</w:t>
        </w:r>
      </w:hyperlink>
      <w:r w:rsidRPr="00783EAE">
        <w:rPr>
          <w:rFonts w:ascii="Times New Roman" w:hAnsi="Times New Roman" w:cs="Times New Roman"/>
          <w:sz w:val="28"/>
          <w:szCs w:val="28"/>
        </w:rPr>
        <w:t>.</w:t>
      </w:r>
    </w:p>
    <w:p w:rsidR="009928B4" w:rsidRDefault="007B7936" w:rsidP="00FF49C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9928B4" w:rsidRPr="004F1598">
          <w:rPr>
            <w:rStyle w:val="a9"/>
            <w:rFonts w:ascii="Times New Roman" w:hAnsi="Times New Roman" w:cs="Times New Roman"/>
            <w:sz w:val="28"/>
            <w:szCs w:val="28"/>
          </w:rPr>
          <w:t>http://publication.pravo.gov.ru/Document/View/0001202210210011</w:t>
        </w:r>
      </w:hyperlink>
    </w:p>
    <w:p w:rsidR="008D5049" w:rsidRDefault="008D5049" w:rsidP="00FF49C0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73970" w:rsidRDefault="00610607" w:rsidP="00FF49C0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A6E66">
        <w:rPr>
          <w:rFonts w:ascii="Times New Roman" w:hAnsi="Times New Roman" w:cs="Times New Roman"/>
          <w:sz w:val="28"/>
          <w:szCs w:val="28"/>
        </w:rPr>
        <w:t>риказ</w:t>
      </w:r>
      <w:r w:rsidR="00EF5155">
        <w:rPr>
          <w:rFonts w:ascii="Times New Roman" w:hAnsi="Times New Roman" w:cs="Times New Roman"/>
          <w:sz w:val="28"/>
          <w:szCs w:val="28"/>
        </w:rPr>
        <w:t xml:space="preserve"> № </w:t>
      </w:r>
      <w:r w:rsidR="009928B4">
        <w:rPr>
          <w:rFonts w:ascii="Times New Roman" w:hAnsi="Times New Roman" w:cs="Times New Roman"/>
          <w:sz w:val="28"/>
          <w:szCs w:val="28"/>
        </w:rPr>
        <w:t>784</w:t>
      </w:r>
      <w:r w:rsidR="008D5049">
        <w:rPr>
          <w:rFonts w:ascii="Times New Roman" w:hAnsi="Times New Roman" w:cs="Times New Roman"/>
          <w:sz w:val="28"/>
          <w:szCs w:val="28"/>
        </w:rPr>
        <w:t xml:space="preserve"> </w:t>
      </w:r>
      <w:r w:rsidR="008D5049" w:rsidRPr="008D5049">
        <w:rPr>
          <w:rFonts w:ascii="Times New Roman" w:hAnsi="Times New Roman" w:cs="Times New Roman"/>
          <w:b/>
          <w:sz w:val="28"/>
          <w:szCs w:val="28"/>
        </w:rPr>
        <w:t>вступ</w:t>
      </w:r>
      <w:r w:rsidR="00C76021">
        <w:rPr>
          <w:rFonts w:ascii="Times New Roman" w:hAnsi="Times New Roman" w:cs="Times New Roman"/>
          <w:b/>
          <w:sz w:val="28"/>
          <w:szCs w:val="28"/>
        </w:rPr>
        <w:t>ает</w:t>
      </w:r>
      <w:r w:rsidR="0061016D">
        <w:rPr>
          <w:rFonts w:ascii="Times New Roman" w:hAnsi="Times New Roman" w:cs="Times New Roman"/>
          <w:b/>
          <w:sz w:val="28"/>
          <w:szCs w:val="28"/>
        </w:rPr>
        <w:t xml:space="preserve"> в силу</w:t>
      </w:r>
      <w:r w:rsidR="00C76021">
        <w:rPr>
          <w:rFonts w:ascii="Times New Roman" w:hAnsi="Times New Roman" w:cs="Times New Roman"/>
          <w:b/>
          <w:sz w:val="28"/>
          <w:szCs w:val="28"/>
        </w:rPr>
        <w:t xml:space="preserve"> с 1 </w:t>
      </w:r>
      <w:r w:rsidR="007A6E66">
        <w:rPr>
          <w:rFonts w:ascii="Times New Roman" w:hAnsi="Times New Roman" w:cs="Times New Roman"/>
          <w:b/>
          <w:sz w:val="28"/>
          <w:szCs w:val="28"/>
        </w:rPr>
        <w:t>марта</w:t>
      </w:r>
      <w:r w:rsidR="00573970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C76021">
        <w:rPr>
          <w:rFonts w:ascii="Times New Roman" w:hAnsi="Times New Roman" w:cs="Times New Roman"/>
          <w:b/>
          <w:sz w:val="28"/>
          <w:szCs w:val="28"/>
        </w:rPr>
        <w:t>3</w:t>
      </w:r>
      <w:r w:rsidR="0061016D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BB7A35">
        <w:rPr>
          <w:rFonts w:ascii="Times New Roman" w:hAnsi="Times New Roman" w:cs="Times New Roman"/>
          <w:b/>
          <w:sz w:val="28"/>
          <w:szCs w:val="28"/>
        </w:rPr>
        <w:t>.</w:t>
      </w:r>
      <w:r w:rsidR="00C76021">
        <w:rPr>
          <w:rFonts w:ascii="Times New Roman" w:hAnsi="Times New Roman" w:cs="Times New Roman"/>
          <w:b/>
          <w:sz w:val="28"/>
          <w:szCs w:val="28"/>
        </w:rPr>
        <w:t xml:space="preserve"> и действует до 1 </w:t>
      </w:r>
      <w:r w:rsidR="009928B4">
        <w:rPr>
          <w:rFonts w:ascii="Times New Roman" w:hAnsi="Times New Roman" w:cs="Times New Roman"/>
          <w:b/>
          <w:sz w:val="28"/>
          <w:szCs w:val="28"/>
        </w:rPr>
        <w:t>марта</w:t>
      </w:r>
      <w:r w:rsidR="00C76021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9928B4">
        <w:rPr>
          <w:rFonts w:ascii="Times New Roman" w:hAnsi="Times New Roman" w:cs="Times New Roman"/>
          <w:b/>
          <w:sz w:val="28"/>
          <w:szCs w:val="28"/>
        </w:rPr>
        <w:t>6</w:t>
      </w:r>
      <w:r w:rsidR="00C76021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15341B" w:rsidRDefault="0015341B" w:rsidP="00FF49C0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73970" w:rsidRDefault="00576684" w:rsidP="00FF49C0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6684">
        <w:rPr>
          <w:rFonts w:ascii="Times New Roman" w:hAnsi="Times New Roman" w:cs="Times New Roman"/>
          <w:b/>
          <w:sz w:val="28"/>
          <w:szCs w:val="28"/>
        </w:rPr>
        <w:t>П</w:t>
      </w:r>
      <w:r w:rsidR="007A6E66">
        <w:rPr>
          <w:rFonts w:ascii="Times New Roman" w:hAnsi="Times New Roman" w:cs="Times New Roman"/>
          <w:b/>
          <w:sz w:val="28"/>
          <w:szCs w:val="28"/>
        </w:rPr>
        <w:t>риказом</w:t>
      </w:r>
      <w:r w:rsidRPr="00576684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9928B4">
        <w:rPr>
          <w:rFonts w:ascii="Times New Roman" w:hAnsi="Times New Roman" w:cs="Times New Roman"/>
          <w:b/>
          <w:sz w:val="28"/>
          <w:szCs w:val="28"/>
        </w:rPr>
        <w:t>784</w:t>
      </w:r>
      <w:r w:rsidRPr="00576684">
        <w:rPr>
          <w:rFonts w:ascii="Times New Roman" w:hAnsi="Times New Roman" w:cs="Times New Roman"/>
          <w:b/>
          <w:sz w:val="28"/>
          <w:szCs w:val="28"/>
        </w:rPr>
        <w:t xml:space="preserve"> внесены изменения в обязательные требования:</w:t>
      </w:r>
    </w:p>
    <w:tbl>
      <w:tblPr>
        <w:tblStyle w:val="ab"/>
        <w:tblW w:w="14709" w:type="dxa"/>
        <w:tblLook w:val="04A0" w:firstRow="1" w:lastRow="0" w:firstColumn="1" w:lastColumn="0" w:noHBand="0" w:noVBand="1"/>
      </w:tblPr>
      <w:tblGrid>
        <w:gridCol w:w="1691"/>
        <w:gridCol w:w="6497"/>
        <w:gridCol w:w="6521"/>
      </w:tblGrid>
      <w:tr w:rsidR="0061016D" w:rsidTr="00661BA2">
        <w:tc>
          <w:tcPr>
            <w:tcW w:w="1691" w:type="dxa"/>
          </w:tcPr>
          <w:p w:rsidR="00EF5155" w:rsidRDefault="00EF5155" w:rsidP="0061016D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97" w:type="dxa"/>
            <w:vAlign w:val="center"/>
          </w:tcPr>
          <w:p w:rsidR="00EF5155" w:rsidRPr="00EF5155" w:rsidRDefault="008123A5" w:rsidP="009928B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="00EF5155" w:rsidRPr="00EF5155">
              <w:rPr>
                <w:rFonts w:ascii="Times New Roman" w:hAnsi="Times New Roman" w:cs="Times New Roman"/>
                <w:b/>
                <w:sz w:val="28"/>
                <w:szCs w:val="28"/>
              </w:rPr>
              <w:t>едакци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  <w:r w:rsidR="00EF5155" w:rsidRPr="00EF515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F5155" w:rsidRPr="00EF515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до внесения изменений</w:t>
            </w:r>
            <w:r w:rsidR="00EF5155" w:rsidRPr="00EF515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A6E66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="00610607" w:rsidRPr="00610607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="007A6E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риказом № </w:t>
            </w:r>
            <w:r w:rsidR="009928B4">
              <w:rPr>
                <w:rFonts w:ascii="Times New Roman" w:hAnsi="Times New Roman" w:cs="Times New Roman"/>
                <w:b/>
                <w:sz w:val="28"/>
                <w:szCs w:val="28"/>
              </w:rPr>
              <w:t>784</w:t>
            </w:r>
          </w:p>
        </w:tc>
        <w:tc>
          <w:tcPr>
            <w:tcW w:w="6521" w:type="dxa"/>
            <w:vAlign w:val="center"/>
          </w:tcPr>
          <w:p w:rsidR="00EF5155" w:rsidRDefault="008123A5" w:rsidP="009928B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="00EF5155" w:rsidRPr="00EF5155">
              <w:rPr>
                <w:rFonts w:ascii="Times New Roman" w:hAnsi="Times New Roman" w:cs="Times New Roman"/>
                <w:b/>
                <w:sz w:val="28"/>
                <w:szCs w:val="28"/>
              </w:rPr>
              <w:t>едакци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  <w:r w:rsidR="00EF5155" w:rsidRPr="00EF515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F5155" w:rsidRPr="00EF515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после внесения изменений</w:t>
            </w:r>
            <w:r w:rsidR="00EF5155" w:rsidRPr="00EF515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A6E66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="00610607" w:rsidRPr="00610607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="007A6E66">
              <w:rPr>
                <w:rFonts w:ascii="Times New Roman" w:hAnsi="Times New Roman" w:cs="Times New Roman"/>
                <w:b/>
                <w:sz w:val="28"/>
                <w:szCs w:val="28"/>
              </w:rPr>
              <w:t>риказом</w:t>
            </w:r>
            <w:r w:rsidR="00610607" w:rsidRPr="006106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 </w:t>
            </w:r>
            <w:r w:rsidR="009928B4">
              <w:rPr>
                <w:rFonts w:ascii="Times New Roman" w:hAnsi="Times New Roman" w:cs="Times New Roman"/>
                <w:b/>
                <w:sz w:val="28"/>
                <w:szCs w:val="28"/>
              </w:rPr>
              <w:t>784</w:t>
            </w:r>
          </w:p>
        </w:tc>
      </w:tr>
      <w:tr w:rsidR="009928B4" w:rsidTr="00661BA2">
        <w:tc>
          <w:tcPr>
            <w:tcW w:w="1691" w:type="dxa"/>
          </w:tcPr>
          <w:p w:rsidR="009928B4" w:rsidRPr="006C70F1" w:rsidRDefault="00CA46F0" w:rsidP="00F301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первый абзац пункта 17 изложен в следующей редакции</w:t>
            </w:r>
          </w:p>
        </w:tc>
        <w:tc>
          <w:tcPr>
            <w:tcW w:w="6497" w:type="dxa"/>
          </w:tcPr>
          <w:p w:rsidR="009928B4" w:rsidRPr="006C70F1" w:rsidRDefault="00CA46F0" w:rsidP="00CA46F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46F0">
              <w:rPr>
                <w:rFonts w:ascii="Times New Roman" w:hAnsi="Times New Roman" w:cs="Times New Roman"/>
                <w:sz w:val="28"/>
                <w:szCs w:val="28"/>
              </w:rPr>
              <w:t>Прием заявлений о приеме на обучение в первый класс для детей, указанных в пунктах 9, 10 и 12 Порядка, а также проживающих на закрепленной территории, начинается 1 апреля текущего года и зав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ершается 30 июня текущего года.</w:t>
            </w:r>
          </w:p>
        </w:tc>
        <w:tc>
          <w:tcPr>
            <w:tcW w:w="6521" w:type="dxa"/>
          </w:tcPr>
          <w:p w:rsidR="00CA46F0" w:rsidRPr="00F30103" w:rsidRDefault="00CA46F0" w:rsidP="00CA46F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46F0">
              <w:rPr>
                <w:rFonts w:ascii="Times New Roman" w:hAnsi="Times New Roman" w:cs="Times New Roman"/>
                <w:sz w:val="28"/>
                <w:szCs w:val="28"/>
              </w:rPr>
              <w:t xml:space="preserve">Прием заявлений о приеме на обучение в первый класс для детей, указанных в пунктах 9, 10 и 12 Порядка, а также проживающих на закрепленной территории, начинается </w:t>
            </w:r>
            <w:r w:rsidRPr="00CA46F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не позднее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A46F0">
              <w:rPr>
                <w:rFonts w:ascii="Times New Roman" w:hAnsi="Times New Roman" w:cs="Times New Roman"/>
                <w:sz w:val="28"/>
                <w:szCs w:val="28"/>
              </w:rPr>
              <w:t>1 апреля текущего года и зав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ершается 30 июня текущего года.</w:t>
            </w:r>
          </w:p>
        </w:tc>
      </w:tr>
      <w:tr w:rsidR="009928B4" w:rsidTr="00661BA2">
        <w:tc>
          <w:tcPr>
            <w:tcW w:w="1691" w:type="dxa"/>
          </w:tcPr>
          <w:p w:rsidR="009928B4" w:rsidRPr="006C70F1" w:rsidRDefault="00CA46F0" w:rsidP="00F301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пункт 17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дополнен абзацем следующего содержания</w:t>
            </w:r>
          </w:p>
        </w:tc>
        <w:tc>
          <w:tcPr>
            <w:tcW w:w="6497" w:type="dxa"/>
          </w:tcPr>
          <w:p w:rsidR="009928B4" w:rsidRPr="006C70F1" w:rsidRDefault="00CA46F0" w:rsidP="001107E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6521" w:type="dxa"/>
          </w:tcPr>
          <w:p w:rsidR="009928B4" w:rsidRPr="00CA46F0" w:rsidRDefault="00CA46F0" w:rsidP="00CA46F0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proofErr w:type="gramStart"/>
            <w:r w:rsidRPr="00CA46F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 xml:space="preserve">Орган исполнительной власти субъекта </w:t>
            </w:r>
            <w:r w:rsidRPr="00CA46F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lastRenderedPageBreak/>
              <w:t xml:space="preserve">Российской Федерации, осуществляющий государственное управление в сфере образования, вправе предусмотреть возможность </w:t>
            </w:r>
            <w:proofErr w:type="spellStart"/>
            <w:r w:rsidRPr="00CA46F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проактивного</w:t>
            </w:r>
            <w:proofErr w:type="spellEnd"/>
            <w:r w:rsidRPr="00CA46F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 xml:space="preserve"> направления гражданам информации о возможности получения услуги по подаче заявления о приеме на обучение в личном кабинете ЕПГУ на основании данных, содержащихся в региональных государственных информационных системах субъектов Российской Федерации, созданных органами государственной власти субъектов Российской Федерации.</w:t>
            </w:r>
            <w:proofErr w:type="gramEnd"/>
          </w:p>
        </w:tc>
      </w:tr>
      <w:tr w:rsidR="009928B4" w:rsidTr="00661BA2">
        <w:tc>
          <w:tcPr>
            <w:tcW w:w="1691" w:type="dxa"/>
          </w:tcPr>
          <w:p w:rsidR="009928B4" w:rsidRPr="006C70F1" w:rsidRDefault="00CA46F0" w:rsidP="00CA46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</w:t>
            </w:r>
            <w:r w:rsidRPr="00CA46F0">
              <w:rPr>
                <w:rFonts w:ascii="Times New Roman" w:hAnsi="Times New Roman" w:cs="Times New Roman"/>
                <w:sz w:val="28"/>
                <w:szCs w:val="28"/>
              </w:rPr>
              <w:t>ункт 27 излож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</w:t>
            </w:r>
            <w:r w:rsidRPr="00CA46F0">
              <w:rPr>
                <w:rFonts w:ascii="Times New Roman" w:hAnsi="Times New Roman" w:cs="Times New Roman"/>
                <w:sz w:val="28"/>
                <w:szCs w:val="28"/>
              </w:rPr>
              <w:t xml:space="preserve"> в следующей редакции</w:t>
            </w:r>
          </w:p>
        </w:tc>
        <w:tc>
          <w:tcPr>
            <w:tcW w:w="6497" w:type="dxa"/>
          </w:tcPr>
          <w:p w:rsidR="009928B4" w:rsidRPr="006C70F1" w:rsidRDefault="00CA46F0" w:rsidP="001107E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46F0">
              <w:rPr>
                <w:rFonts w:ascii="Times New Roman" w:hAnsi="Times New Roman" w:cs="Times New Roman"/>
                <w:sz w:val="28"/>
                <w:szCs w:val="28"/>
              </w:rPr>
              <w:t xml:space="preserve">Не допускается требовать представления других документов в качестве основания для приема на </w:t>
            </w:r>
            <w:proofErr w:type="gramStart"/>
            <w:r w:rsidRPr="00CA46F0">
              <w:rPr>
                <w:rFonts w:ascii="Times New Roman" w:hAnsi="Times New Roman" w:cs="Times New Roman"/>
                <w:sz w:val="28"/>
                <w:szCs w:val="28"/>
              </w:rPr>
              <w:t>обучение</w:t>
            </w:r>
            <w:proofErr w:type="gramEnd"/>
            <w:r w:rsidRPr="00CA46F0">
              <w:rPr>
                <w:rFonts w:ascii="Times New Roman" w:hAnsi="Times New Roman" w:cs="Times New Roman"/>
                <w:sz w:val="28"/>
                <w:szCs w:val="28"/>
              </w:rPr>
              <w:t xml:space="preserve"> по основным общеобразовательным программам.</w:t>
            </w:r>
          </w:p>
        </w:tc>
        <w:tc>
          <w:tcPr>
            <w:tcW w:w="6521" w:type="dxa"/>
          </w:tcPr>
          <w:p w:rsidR="00CA46F0" w:rsidRPr="00CA46F0" w:rsidRDefault="00CA46F0" w:rsidP="00CA46F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A46F0">
              <w:rPr>
                <w:rFonts w:ascii="Times New Roman" w:hAnsi="Times New Roman" w:cs="Times New Roman"/>
                <w:sz w:val="28"/>
                <w:szCs w:val="28"/>
              </w:rPr>
              <w:t xml:space="preserve">Не допускается требовать представления других документов, </w:t>
            </w:r>
            <w:r w:rsidRPr="00CA46F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кроме предусмотренных пунктом 26 Порядка,</w:t>
            </w:r>
            <w:r w:rsidRPr="00CA46F0">
              <w:rPr>
                <w:rFonts w:ascii="Times New Roman" w:hAnsi="Times New Roman" w:cs="Times New Roman"/>
                <w:sz w:val="28"/>
                <w:szCs w:val="28"/>
              </w:rPr>
              <w:t xml:space="preserve"> в качестве основания для приема на обучение по основным общеобразовательным программам.</w:t>
            </w:r>
            <w:proofErr w:type="gramEnd"/>
          </w:p>
          <w:p w:rsidR="009928B4" w:rsidRPr="00CA46F0" w:rsidRDefault="00CA46F0" w:rsidP="00CA46F0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A46F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 xml:space="preserve">При подаче заявления о приеме на обучение в электронной форме посредством ЕПГУ не допускается требовать копий или оригиналов документов, предусмотренных пунктом 26 Порядка, за исключением копий или оригиналов документов, подтверждающих внеочередное, первоочередное и преимущественное право приема на обучение, или документов, подтверждение которых 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в электронном виде невозможно.</w:t>
            </w:r>
          </w:p>
        </w:tc>
      </w:tr>
      <w:tr w:rsidR="009928B4" w:rsidTr="00661BA2">
        <w:tc>
          <w:tcPr>
            <w:tcW w:w="1691" w:type="dxa"/>
          </w:tcPr>
          <w:p w:rsidR="00CA46F0" w:rsidRPr="00CA46F0" w:rsidRDefault="00CA46F0" w:rsidP="00CA46F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CA46F0">
              <w:rPr>
                <w:rFonts w:ascii="Times New Roman" w:hAnsi="Times New Roman" w:cs="Times New Roman"/>
                <w:sz w:val="28"/>
                <w:szCs w:val="28"/>
              </w:rPr>
              <w:t>ункт 29 излож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</w:t>
            </w:r>
            <w:r w:rsidRPr="00CA46F0">
              <w:rPr>
                <w:rFonts w:ascii="Times New Roman" w:hAnsi="Times New Roman" w:cs="Times New Roman"/>
                <w:sz w:val="28"/>
                <w:szCs w:val="28"/>
              </w:rPr>
              <w:t xml:space="preserve"> в следующей </w:t>
            </w:r>
            <w:r w:rsidRPr="00CA46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редакции</w:t>
            </w:r>
          </w:p>
          <w:p w:rsidR="009928B4" w:rsidRPr="006C70F1" w:rsidRDefault="009928B4" w:rsidP="00F301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7" w:type="dxa"/>
          </w:tcPr>
          <w:p w:rsidR="009928B4" w:rsidRPr="006C70F1" w:rsidRDefault="00CA46F0" w:rsidP="0094645A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46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Факт приема заявления о приеме на обучение и перечень документов, представленных родителе</w:t>
            </w:r>
            <w:proofErr w:type="gramStart"/>
            <w:r w:rsidRPr="00CA46F0">
              <w:rPr>
                <w:rFonts w:ascii="Times New Roman" w:hAnsi="Times New Roman" w:cs="Times New Roman"/>
                <w:sz w:val="28"/>
                <w:szCs w:val="28"/>
              </w:rPr>
              <w:t>м(</w:t>
            </w:r>
            <w:proofErr w:type="spellStart"/>
            <w:proofErr w:type="gramEnd"/>
            <w:r w:rsidRPr="00CA46F0">
              <w:rPr>
                <w:rFonts w:ascii="Times New Roman" w:hAnsi="Times New Roman" w:cs="Times New Roman"/>
                <w:sz w:val="28"/>
                <w:szCs w:val="28"/>
              </w:rPr>
              <w:t>ями</w:t>
            </w:r>
            <w:proofErr w:type="spellEnd"/>
            <w:r w:rsidRPr="00CA46F0">
              <w:rPr>
                <w:rFonts w:ascii="Times New Roman" w:hAnsi="Times New Roman" w:cs="Times New Roman"/>
                <w:sz w:val="28"/>
                <w:szCs w:val="28"/>
              </w:rPr>
              <w:t>) (законным(</w:t>
            </w:r>
            <w:proofErr w:type="spellStart"/>
            <w:r w:rsidRPr="00CA46F0">
              <w:rPr>
                <w:rFonts w:ascii="Times New Roman" w:hAnsi="Times New Roman" w:cs="Times New Roman"/>
                <w:sz w:val="28"/>
                <w:szCs w:val="28"/>
              </w:rPr>
              <w:t>ыми</w:t>
            </w:r>
            <w:proofErr w:type="spellEnd"/>
            <w:r w:rsidRPr="00CA46F0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CA46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представителем(</w:t>
            </w:r>
            <w:proofErr w:type="spellStart"/>
            <w:r w:rsidRPr="00CA46F0">
              <w:rPr>
                <w:rFonts w:ascii="Times New Roman" w:hAnsi="Times New Roman" w:cs="Times New Roman"/>
                <w:sz w:val="28"/>
                <w:szCs w:val="28"/>
              </w:rPr>
              <w:t>ями</w:t>
            </w:r>
            <w:proofErr w:type="spellEnd"/>
            <w:r w:rsidRPr="00CA46F0">
              <w:rPr>
                <w:rFonts w:ascii="Times New Roman" w:hAnsi="Times New Roman" w:cs="Times New Roman"/>
                <w:sz w:val="28"/>
                <w:szCs w:val="28"/>
              </w:rPr>
              <w:t>) ребенка или поступающим, регистрируются в журнале приема заявлений о приеме на обучение в общеобразовательную организацию. После регистрации заявления о приеме на обучение и перечня документов, представленных родителе</w:t>
            </w:r>
            <w:proofErr w:type="gramStart"/>
            <w:r w:rsidRPr="00CA46F0">
              <w:rPr>
                <w:rFonts w:ascii="Times New Roman" w:hAnsi="Times New Roman" w:cs="Times New Roman"/>
                <w:sz w:val="28"/>
                <w:szCs w:val="28"/>
              </w:rPr>
              <w:t>м(</w:t>
            </w:r>
            <w:proofErr w:type="spellStart"/>
            <w:proofErr w:type="gramEnd"/>
            <w:r w:rsidRPr="00CA46F0">
              <w:rPr>
                <w:rFonts w:ascii="Times New Roman" w:hAnsi="Times New Roman" w:cs="Times New Roman"/>
                <w:sz w:val="28"/>
                <w:szCs w:val="28"/>
              </w:rPr>
              <w:t>ями</w:t>
            </w:r>
            <w:proofErr w:type="spellEnd"/>
            <w:r w:rsidRPr="00CA46F0">
              <w:rPr>
                <w:rFonts w:ascii="Times New Roman" w:hAnsi="Times New Roman" w:cs="Times New Roman"/>
                <w:sz w:val="28"/>
                <w:szCs w:val="28"/>
              </w:rPr>
              <w:t>) (законным(</w:t>
            </w:r>
            <w:proofErr w:type="spellStart"/>
            <w:r w:rsidRPr="00CA46F0">
              <w:rPr>
                <w:rFonts w:ascii="Times New Roman" w:hAnsi="Times New Roman" w:cs="Times New Roman"/>
                <w:sz w:val="28"/>
                <w:szCs w:val="28"/>
              </w:rPr>
              <w:t>ыми</w:t>
            </w:r>
            <w:proofErr w:type="spellEnd"/>
            <w:r w:rsidRPr="00CA46F0">
              <w:rPr>
                <w:rFonts w:ascii="Times New Roman" w:hAnsi="Times New Roman" w:cs="Times New Roman"/>
                <w:sz w:val="28"/>
                <w:szCs w:val="28"/>
              </w:rPr>
              <w:t>) представителем(</w:t>
            </w:r>
            <w:proofErr w:type="spellStart"/>
            <w:r w:rsidRPr="00CA46F0">
              <w:rPr>
                <w:rFonts w:ascii="Times New Roman" w:hAnsi="Times New Roman" w:cs="Times New Roman"/>
                <w:sz w:val="28"/>
                <w:szCs w:val="28"/>
              </w:rPr>
              <w:t>ями</w:t>
            </w:r>
            <w:proofErr w:type="spellEnd"/>
            <w:r w:rsidRPr="00CA46F0">
              <w:rPr>
                <w:rFonts w:ascii="Times New Roman" w:hAnsi="Times New Roman" w:cs="Times New Roman"/>
                <w:sz w:val="28"/>
                <w:szCs w:val="28"/>
              </w:rPr>
              <w:t>) ребенка или поступающим, родителю(ям) (законному(</w:t>
            </w:r>
            <w:proofErr w:type="spellStart"/>
            <w:r w:rsidRPr="00CA46F0">
              <w:rPr>
                <w:rFonts w:ascii="Times New Roman" w:hAnsi="Times New Roman" w:cs="Times New Roman"/>
                <w:sz w:val="28"/>
                <w:szCs w:val="28"/>
              </w:rPr>
              <w:t>ым</w:t>
            </w:r>
            <w:proofErr w:type="spellEnd"/>
            <w:r w:rsidRPr="00CA46F0">
              <w:rPr>
                <w:rFonts w:ascii="Times New Roman" w:hAnsi="Times New Roman" w:cs="Times New Roman"/>
                <w:sz w:val="28"/>
                <w:szCs w:val="28"/>
              </w:rPr>
              <w:t>) представителю(ям) ребенка или поступающему выдается документ, заверенный подписью должностного лица общеобразовательной организации, ответственного за прием заявлений о приеме на обучение и документов, содержащий индивидуальный номер заявления о приеме на обучение и перечень представленных при приеме на обучение документов.</w:t>
            </w:r>
          </w:p>
        </w:tc>
        <w:tc>
          <w:tcPr>
            <w:tcW w:w="6521" w:type="dxa"/>
          </w:tcPr>
          <w:p w:rsidR="00CA46F0" w:rsidRPr="00CA46F0" w:rsidRDefault="00CA46F0" w:rsidP="00CA46F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46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Факт приема заявления о приеме на обучение и перечень документов, представленных родителе</w:t>
            </w:r>
            <w:proofErr w:type="gramStart"/>
            <w:r w:rsidRPr="00CA46F0">
              <w:rPr>
                <w:rFonts w:ascii="Times New Roman" w:hAnsi="Times New Roman" w:cs="Times New Roman"/>
                <w:sz w:val="28"/>
                <w:szCs w:val="28"/>
              </w:rPr>
              <w:t>м(</w:t>
            </w:r>
            <w:proofErr w:type="spellStart"/>
            <w:proofErr w:type="gramEnd"/>
            <w:r w:rsidRPr="00CA46F0">
              <w:rPr>
                <w:rFonts w:ascii="Times New Roman" w:hAnsi="Times New Roman" w:cs="Times New Roman"/>
                <w:sz w:val="28"/>
                <w:szCs w:val="28"/>
              </w:rPr>
              <w:t>ями</w:t>
            </w:r>
            <w:proofErr w:type="spellEnd"/>
            <w:r w:rsidRPr="00CA46F0">
              <w:rPr>
                <w:rFonts w:ascii="Times New Roman" w:hAnsi="Times New Roman" w:cs="Times New Roman"/>
                <w:sz w:val="28"/>
                <w:szCs w:val="28"/>
              </w:rPr>
              <w:t>) (законным(</w:t>
            </w:r>
            <w:proofErr w:type="spellStart"/>
            <w:r w:rsidRPr="00CA46F0">
              <w:rPr>
                <w:rFonts w:ascii="Times New Roman" w:hAnsi="Times New Roman" w:cs="Times New Roman"/>
                <w:sz w:val="28"/>
                <w:szCs w:val="28"/>
              </w:rPr>
              <w:t>ыми</w:t>
            </w:r>
            <w:proofErr w:type="spellEnd"/>
            <w:r w:rsidRPr="00CA46F0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CA46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представителем(</w:t>
            </w:r>
            <w:proofErr w:type="spellStart"/>
            <w:r w:rsidRPr="00CA46F0">
              <w:rPr>
                <w:rFonts w:ascii="Times New Roman" w:hAnsi="Times New Roman" w:cs="Times New Roman"/>
                <w:sz w:val="28"/>
                <w:szCs w:val="28"/>
              </w:rPr>
              <w:t>ями</w:t>
            </w:r>
            <w:proofErr w:type="spellEnd"/>
            <w:r w:rsidRPr="00CA46F0">
              <w:rPr>
                <w:rFonts w:ascii="Times New Roman" w:hAnsi="Times New Roman" w:cs="Times New Roman"/>
                <w:sz w:val="28"/>
                <w:szCs w:val="28"/>
              </w:rPr>
              <w:t xml:space="preserve">) ребенка или поступающим, регистрируются в журнале приема заявлений о приеме на обучение в общеобразовательную организацию. </w:t>
            </w:r>
            <w:r w:rsidRPr="0094645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Уведомление о факте приема заявления направляется в личный кабинет на ЕПГУ (при условии завершения прохождения процедуры регистрации в единой системе идентификац</w:t>
            </w:r>
            <w:proofErr w:type="gramStart"/>
            <w:r w:rsidRPr="0094645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ии и ау</w:t>
            </w:r>
            <w:proofErr w:type="gramEnd"/>
            <w:r w:rsidRPr="0094645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 xml:space="preserve">тентификации). Журнал приема заявлений может </w:t>
            </w:r>
            <w:proofErr w:type="gramStart"/>
            <w:r w:rsidRPr="0094645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вестись</w:t>
            </w:r>
            <w:proofErr w:type="gramEnd"/>
            <w:r w:rsidRPr="0094645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 xml:space="preserve"> в том числе в электронном виде в региональных государственных информационных системах субъектов Российской Федерации, созданных органами государственной власти субъектов Российской Федерации (при наличии).</w:t>
            </w:r>
          </w:p>
          <w:p w:rsidR="009928B4" w:rsidRPr="00F30103" w:rsidRDefault="00CA46F0" w:rsidP="00CA46F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645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При подаче заявления о приеме на обучение через операторов почтовой связи общего пользования или лично в общеобразовательную организацию</w:t>
            </w:r>
            <w:r w:rsidRPr="0094645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CA46F0">
              <w:rPr>
                <w:rFonts w:ascii="Times New Roman" w:hAnsi="Times New Roman" w:cs="Times New Roman"/>
                <w:sz w:val="28"/>
                <w:szCs w:val="28"/>
              </w:rPr>
              <w:t>после регистрации заявления о приеме на обучение и перечня документов, представленных родителе</w:t>
            </w:r>
            <w:proofErr w:type="gramStart"/>
            <w:r w:rsidRPr="00CA46F0">
              <w:rPr>
                <w:rFonts w:ascii="Times New Roman" w:hAnsi="Times New Roman" w:cs="Times New Roman"/>
                <w:sz w:val="28"/>
                <w:szCs w:val="28"/>
              </w:rPr>
              <w:t>м(</w:t>
            </w:r>
            <w:proofErr w:type="spellStart"/>
            <w:proofErr w:type="gramEnd"/>
            <w:r w:rsidRPr="00CA46F0">
              <w:rPr>
                <w:rFonts w:ascii="Times New Roman" w:hAnsi="Times New Roman" w:cs="Times New Roman"/>
                <w:sz w:val="28"/>
                <w:szCs w:val="28"/>
              </w:rPr>
              <w:t>ями</w:t>
            </w:r>
            <w:proofErr w:type="spellEnd"/>
            <w:r w:rsidRPr="00CA46F0">
              <w:rPr>
                <w:rFonts w:ascii="Times New Roman" w:hAnsi="Times New Roman" w:cs="Times New Roman"/>
                <w:sz w:val="28"/>
                <w:szCs w:val="28"/>
              </w:rPr>
              <w:t>) (законным(</w:t>
            </w:r>
            <w:proofErr w:type="spellStart"/>
            <w:r w:rsidRPr="00CA46F0">
              <w:rPr>
                <w:rFonts w:ascii="Times New Roman" w:hAnsi="Times New Roman" w:cs="Times New Roman"/>
                <w:sz w:val="28"/>
                <w:szCs w:val="28"/>
              </w:rPr>
              <w:t>ыми</w:t>
            </w:r>
            <w:proofErr w:type="spellEnd"/>
            <w:r w:rsidRPr="00CA46F0">
              <w:rPr>
                <w:rFonts w:ascii="Times New Roman" w:hAnsi="Times New Roman" w:cs="Times New Roman"/>
                <w:sz w:val="28"/>
                <w:szCs w:val="28"/>
              </w:rPr>
              <w:t>) представителем(</w:t>
            </w:r>
            <w:proofErr w:type="spellStart"/>
            <w:r w:rsidRPr="00CA46F0">
              <w:rPr>
                <w:rFonts w:ascii="Times New Roman" w:hAnsi="Times New Roman" w:cs="Times New Roman"/>
                <w:sz w:val="28"/>
                <w:szCs w:val="28"/>
              </w:rPr>
              <w:t>ями</w:t>
            </w:r>
            <w:proofErr w:type="spellEnd"/>
            <w:r w:rsidRPr="00CA46F0">
              <w:rPr>
                <w:rFonts w:ascii="Times New Roman" w:hAnsi="Times New Roman" w:cs="Times New Roman"/>
                <w:sz w:val="28"/>
                <w:szCs w:val="28"/>
              </w:rPr>
              <w:t>) ребенка или поступающим, родителю(ям) (законному(</w:t>
            </w:r>
            <w:proofErr w:type="spellStart"/>
            <w:r w:rsidRPr="00CA46F0">
              <w:rPr>
                <w:rFonts w:ascii="Times New Roman" w:hAnsi="Times New Roman" w:cs="Times New Roman"/>
                <w:sz w:val="28"/>
                <w:szCs w:val="28"/>
              </w:rPr>
              <w:t>ым</w:t>
            </w:r>
            <w:proofErr w:type="spellEnd"/>
            <w:r w:rsidRPr="00CA46F0">
              <w:rPr>
                <w:rFonts w:ascii="Times New Roman" w:hAnsi="Times New Roman" w:cs="Times New Roman"/>
                <w:sz w:val="28"/>
                <w:szCs w:val="28"/>
              </w:rPr>
              <w:t xml:space="preserve">) представителю(ям) ребенка или поступающему выдается документ, заверенный подписью должностного лица общеобразовательной организации, ответственного за прием заявлений о </w:t>
            </w:r>
            <w:proofErr w:type="gramStart"/>
            <w:r w:rsidRPr="00CA46F0">
              <w:rPr>
                <w:rFonts w:ascii="Times New Roman" w:hAnsi="Times New Roman" w:cs="Times New Roman"/>
                <w:sz w:val="28"/>
                <w:szCs w:val="28"/>
              </w:rPr>
              <w:t>приеме</w:t>
            </w:r>
            <w:proofErr w:type="gramEnd"/>
            <w:r w:rsidRPr="00CA46F0">
              <w:rPr>
                <w:rFonts w:ascii="Times New Roman" w:hAnsi="Times New Roman" w:cs="Times New Roman"/>
                <w:sz w:val="28"/>
                <w:szCs w:val="28"/>
              </w:rPr>
              <w:t xml:space="preserve"> на обучение и документов, содержащий индивидуальный номер заявления о приеме на обучение и перечень представленных при приеме на </w:t>
            </w:r>
            <w:r w:rsidR="0094645A">
              <w:rPr>
                <w:rFonts w:ascii="Times New Roman" w:hAnsi="Times New Roman" w:cs="Times New Roman"/>
                <w:sz w:val="28"/>
                <w:szCs w:val="28"/>
              </w:rPr>
              <w:t>обучение документов.</w:t>
            </w:r>
          </w:p>
        </w:tc>
      </w:tr>
    </w:tbl>
    <w:p w:rsidR="00576684" w:rsidRPr="00576684" w:rsidRDefault="00576684" w:rsidP="00576684">
      <w:pPr>
        <w:pStyle w:val="ConsPlusNormal"/>
        <w:ind w:firstLine="567"/>
        <w:jc w:val="both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576684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lastRenderedPageBreak/>
        <w:t>ВАЖНО!</w:t>
      </w:r>
    </w:p>
    <w:p w:rsidR="00573970" w:rsidRDefault="00576684" w:rsidP="00576684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6684">
        <w:rPr>
          <w:rFonts w:ascii="Times New Roman" w:hAnsi="Times New Roman" w:cs="Times New Roman"/>
          <w:b/>
          <w:sz w:val="28"/>
          <w:szCs w:val="28"/>
        </w:rPr>
        <w:t xml:space="preserve">Внесенные </w:t>
      </w:r>
      <w:r w:rsidR="007A6E66">
        <w:rPr>
          <w:rFonts w:ascii="Times New Roman" w:hAnsi="Times New Roman" w:cs="Times New Roman"/>
          <w:b/>
          <w:sz w:val="28"/>
          <w:szCs w:val="28"/>
        </w:rPr>
        <w:t>Приказом</w:t>
      </w:r>
      <w:r w:rsidRPr="00576684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CA46F0">
        <w:rPr>
          <w:rFonts w:ascii="Times New Roman" w:hAnsi="Times New Roman" w:cs="Times New Roman"/>
          <w:b/>
          <w:sz w:val="28"/>
          <w:szCs w:val="28"/>
        </w:rPr>
        <w:t>784</w:t>
      </w:r>
      <w:r>
        <w:rPr>
          <w:rFonts w:ascii="Times New Roman" w:hAnsi="Times New Roman" w:cs="Times New Roman"/>
          <w:b/>
          <w:sz w:val="28"/>
          <w:szCs w:val="28"/>
        </w:rPr>
        <w:t xml:space="preserve"> изменения в </w:t>
      </w:r>
      <w:r w:rsidRPr="00576684">
        <w:rPr>
          <w:rFonts w:ascii="Times New Roman" w:hAnsi="Times New Roman" w:cs="Times New Roman"/>
          <w:b/>
          <w:sz w:val="28"/>
          <w:szCs w:val="28"/>
        </w:rPr>
        <w:t xml:space="preserve">обязательные требования, оценка соблюдения которых осуществляется Федеральной службой по надзору в сфере образования и науки в рамках </w:t>
      </w:r>
      <w:r w:rsidR="00FD42C7">
        <w:rPr>
          <w:rFonts w:ascii="Times New Roman" w:hAnsi="Times New Roman" w:cs="Times New Roman"/>
          <w:b/>
          <w:sz w:val="28"/>
          <w:szCs w:val="28"/>
        </w:rPr>
        <w:t xml:space="preserve">федерального </w:t>
      </w:r>
      <w:r w:rsidRPr="00576684">
        <w:rPr>
          <w:rFonts w:ascii="Times New Roman" w:hAnsi="Times New Roman" w:cs="Times New Roman"/>
          <w:b/>
          <w:sz w:val="28"/>
          <w:szCs w:val="28"/>
        </w:rPr>
        <w:t>государственного контроля (надзора)</w:t>
      </w:r>
      <w:r w:rsidR="00FD42C7">
        <w:rPr>
          <w:rFonts w:ascii="Times New Roman" w:hAnsi="Times New Roman" w:cs="Times New Roman"/>
          <w:b/>
          <w:sz w:val="28"/>
          <w:szCs w:val="28"/>
        </w:rPr>
        <w:t xml:space="preserve"> в сфере образования</w:t>
      </w:r>
      <w:r w:rsidRPr="00576684">
        <w:rPr>
          <w:rFonts w:ascii="Times New Roman" w:hAnsi="Times New Roman" w:cs="Times New Roman"/>
          <w:b/>
          <w:sz w:val="28"/>
          <w:szCs w:val="28"/>
        </w:rPr>
        <w:t xml:space="preserve">, вступают в силу с 1 </w:t>
      </w:r>
      <w:r w:rsidR="007A6E66">
        <w:rPr>
          <w:rFonts w:ascii="Times New Roman" w:hAnsi="Times New Roman" w:cs="Times New Roman"/>
          <w:b/>
          <w:sz w:val="28"/>
          <w:szCs w:val="28"/>
        </w:rPr>
        <w:t>марта</w:t>
      </w:r>
      <w:r w:rsidR="00661BA2">
        <w:rPr>
          <w:rFonts w:ascii="Times New Roman" w:hAnsi="Times New Roman" w:cs="Times New Roman"/>
          <w:b/>
          <w:sz w:val="28"/>
          <w:szCs w:val="28"/>
        </w:rPr>
        <w:t xml:space="preserve"> 2023 г. и действую</w:t>
      </w:r>
      <w:r w:rsidRPr="00576684">
        <w:rPr>
          <w:rFonts w:ascii="Times New Roman" w:hAnsi="Times New Roman" w:cs="Times New Roman"/>
          <w:b/>
          <w:sz w:val="28"/>
          <w:szCs w:val="28"/>
        </w:rPr>
        <w:t xml:space="preserve">т </w:t>
      </w:r>
      <w:r w:rsidR="00661BA2">
        <w:rPr>
          <w:rFonts w:ascii="Times New Roman" w:hAnsi="Times New Roman" w:cs="Times New Roman"/>
          <w:b/>
          <w:sz w:val="28"/>
          <w:szCs w:val="28"/>
        </w:rPr>
        <w:br/>
      </w:r>
      <w:r w:rsidRPr="00576684">
        <w:rPr>
          <w:rFonts w:ascii="Times New Roman" w:hAnsi="Times New Roman" w:cs="Times New Roman"/>
          <w:b/>
          <w:sz w:val="28"/>
          <w:szCs w:val="28"/>
        </w:rPr>
        <w:t xml:space="preserve">до 1 </w:t>
      </w:r>
      <w:r w:rsidR="00CA46F0">
        <w:rPr>
          <w:rFonts w:ascii="Times New Roman" w:hAnsi="Times New Roman" w:cs="Times New Roman"/>
          <w:b/>
          <w:sz w:val="28"/>
          <w:szCs w:val="28"/>
        </w:rPr>
        <w:t>марта</w:t>
      </w:r>
      <w:r w:rsidRPr="00576684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CA46F0">
        <w:rPr>
          <w:rFonts w:ascii="Times New Roman" w:hAnsi="Times New Roman" w:cs="Times New Roman"/>
          <w:b/>
          <w:sz w:val="28"/>
          <w:szCs w:val="28"/>
        </w:rPr>
        <w:t>6</w:t>
      </w:r>
      <w:r w:rsidRPr="00576684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sectPr w:rsidR="00573970" w:rsidSect="0094645A">
      <w:headerReference w:type="default" r:id="rId11"/>
      <w:pgSz w:w="16838" w:h="11906" w:orient="landscape"/>
      <w:pgMar w:top="1418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7936" w:rsidRDefault="007B7936" w:rsidP="001F751F">
      <w:pPr>
        <w:spacing w:after="0" w:line="240" w:lineRule="auto"/>
      </w:pPr>
      <w:r>
        <w:separator/>
      </w:r>
    </w:p>
  </w:endnote>
  <w:endnote w:type="continuationSeparator" w:id="0">
    <w:p w:rsidR="007B7936" w:rsidRDefault="007B7936" w:rsidP="001F7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7936" w:rsidRDefault="007B7936" w:rsidP="001F751F">
      <w:pPr>
        <w:spacing w:after="0" w:line="240" w:lineRule="auto"/>
      </w:pPr>
      <w:r>
        <w:separator/>
      </w:r>
    </w:p>
  </w:footnote>
  <w:footnote w:type="continuationSeparator" w:id="0">
    <w:p w:rsidR="007B7936" w:rsidRDefault="007B7936" w:rsidP="001F75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9596876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9B04FD" w:rsidRPr="00912802" w:rsidRDefault="009B04FD">
        <w:pPr>
          <w:pStyle w:val="a5"/>
          <w:jc w:val="center"/>
          <w:rPr>
            <w:rFonts w:ascii="Times New Roman" w:hAnsi="Times New Roman" w:cs="Times New Roman"/>
          </w:rPr>
        </w:pPr>
        <w:r w:rsidRPr="00912802">
          <w:rPr>
            <w:rFonts w:ascii="Times New Roman" w:hAnsi="Times New Roman" w:cs="Times New Roman"/>
          </w:rPr>
          <w:fldChar w:fldCharType="begin"/>
        </w:r>
        <w:r w:rsidRPr="00912802">
          <w:rPr>
            <w:rFonts w:ascii="Times New Roman" w:hAnsi="Times New Roman" w:cs="Times New Roman"/>
          </w:rPr>
          <w:instrText>PAGE   \* MERGEFORMAT</w:instrText>
        </w:r>
        <w:r w:rsidRPr="00912802">
          <w:rPr>
            <w:rFonts w:ascii="Times New Roman" w:hAnsi="Times New Roman" w:cs="Times New Roman"/>
          </w:rPr>
          <w:fldChar w:fldCharType="separate"/>
        </w:r>
        <w:r w:rsidR="00CF0A2F">
          <w:rPr>
            <w:rFonts w:ascii="Times New Roman" w:hAnsi="Times New Roman" w:cs="Times New Roman"/>
            <w:noProof/>
          </w:rPr>
          <w:t>4</w:t>
        </w:r>
        <w:r w:rsidRPr="00912802">
          <w:rPr>
            <w:rFonts w:ascii="Times New Roman" w:hAnsi="Times New Roman" w:cs="Times New Roman"/>
          </w:rPr>
          <w:fldChar w:fldCharType="end"/>
        </w:r>
      </w:p>
    </w:sdtContent>
  </w:sdt>
  <w:p w:rsidR="009B04FD" w:rsidRDefault="009B04F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0A092F"/>
    <w:multiLevelType w:val="hybridMultilevel"/>
    <w:tmpl w:val="99B05EE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760C7748"/>
    <w:multiLevelType w:val="hybridMultilevel"/>
    <w:tmpl w:val="48067E96"/>
    <w:lvl w:ilvl="0" w:tplc="61020FE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F55"/>
    <w:rsid w:val="000038BE"/>
    <w:rsid w:val="00005ED0"/>
    <w:rsid w:val="00011727"/>
    <w:rsid w:val="00017AED"/>
    <w:rsid w:val="000238C5"/>
    <w:rsid w:val="00034A68"/>
    <w:rsid w:val="00035D7B"/>
    <w:rsid w:val="00041456"/>
    <w:rsid w:val="00041A02"/>
    <w:rsid w:val="000464C3"/>
    <w:rsid w:val="000567CC"/>
    <w:rsid w:val="00082AFD"/>
    <w:rsid w:val="00092B82"/>
    <w:rsid w:val="0009422B"/>
    <w:rsid w:val="000D116B"/>
    <w:rsid w:val="000D29A8"/>
    <w:rsid w:val="000E1E56"/>
    <w:rsid w:val="000F72CF"/>
    <w:rsid w:val="00101C92"/>
    <w:rsid w:val="001039EE"/>
    <w:rsid w:val="001107EF"/>
    <w:rsid w:val="00114819"/>
    <w:rsid w:val="001252E8"/>
    <w:rsid w:val="00143D22"/>
    <w:rsid w:val="00151500"/>
    <w:rsid w:val="0015341B"/>
    <w:rsid w:val="00161857"/>
    <w:rsid w:val="00164B1C"/>
    <w:rsid w:val="001814B0"/>
    <w:rsid w:val="001853DE"/>
    <w:rsid w:val="00192092"/>
    <w:rsid w:val="00194095"/>
    <w:rsid w:val="001A36C8"/>
    <w:rsid w:val="001B0629"/>
    <w:rsid w:val="001B16A4"/>
    <w:rsid w:val="001C212A"/>
    <w:rsid w:val="001D1BDC"/>
    <w:rsid w:val="001D2112"/>
    <w:rsid w:val="001D43A6"/>
    <w:rsid w:val="001E0C71"/>
    <w:rsid w:val="001E34AA"/>
    <w:rsid w:val="001E423F"/>
    <w:rsid w:val="001F180E"/>
    <w:rsid w:val="001F2538"/>
    <w:rsid w:val="001F751F"/>
    <w:rsid w:val="00213C6F"/>
    <w:rsid w:val="00232A24"/>
    <w:rsid w:val="00232D4C"/>
    <w:rsid w:val="00243CED"/>
    <w:rsid w:val="00247BA9"/>
    <w:rsid w:val="00273E0F"/>
    <w:rsid w:val="00280882"/>
    <w:rsid w:val="00282B74"/>
    <w:rsid w:val="002A0C76"/>
    <w:rsid w:val="002A193D"/>
    <w:rsid w:val="002B0FE4"/>
    <w:rsid w:val="002B2557"/>
    <w:rsid w:val="002B25AE"/>
    <w:rsid w:val="002C2BBB"/>
    <w:rsid w:val="002D19A2"/>
    <w:rsid w:val="002E3397"/>
    <w:rsid w:val="002E376D"/>
    <w:rsid w:val="002E54D9"/>
    <w:rsid w:val="002E688A"/>
    <w:rsid w:val="00322B40"/>
    <w:rsid w:val="00323CD9"/>
    <w:rsid w:val="00324937"/>
    <w:rsid w:val="003466EE"/>
    <w:rsid w:val="0035136A"/>
    <w:rsid w:val="00363E5D"/>
    <w:rsid w:val="00366642"/>
    <w:rsid w:val="00367D60"/>
    <w:rsid w:val="00372773"/>
    <w:rsid w:val="003852DF"/>
    <w:rsid w:val="00386945"/>
    <w:rsid w:val="00391642"/>
    <w:rsid w:val="003B1C8D"/>
    <w:rsid w:val="003C0A8C"/>
    <w:rsid w:val="003C7497"/>
    <w:rsid w:val="003D007F"/>
    <w:rsid w:val="003D0F55"/>
    <w:rsid w:val="003E3F37"/>
    <w:rsid w:val="003E6F5F"/>
    <w:rsid w:val="003F4E49"/>
    <w:rsid w:val="004010EB"/>
    <w:rsid w:val="00410DEA"/>
    <w:rsid w:val="004118F6"/>
    <w:rsid w:val="00421255"/>
    <w:rsid w:val="00427E70"/>
    <w:rsid w:val="00437EC6"/>
    <w:rsid w:val="00451485"/>
    <w:rsid w:val="00452118"/>
    <w:rsid w:val="004742E1"/>
    <w:rsid w:val="004800C1"/>
    <w:rsid w:val="00487B6C"/>
    <w:rsid w:val="004963D7"/>
    <w:rsid w:val="004B1175"/>
    <w:rsid w:val="004B39E3"/>
    <w:rsid w:val="004B3E83"/>
    <w:rsid w:val="004C5C03"/>
    <w:rsid w:val="004D1BA2"/>
    <w:rsid w:val="00500DB2"/>
    <w:rsid w:val="0052203F"/>
    <w:rsid w:val="005429C8"/>
    <w:rsid w:val="00554D62"/>
    <w:rsid w:val="00557BB1"/>
    <w:rsid w:val="00564B9B"/>
    <w:rsid w:val="0056579A"/>
    <w:rsid w:val="00573970"/>
    <w:rsid w:val="00576684"/>
    <w:rsid w:val="00576A37"/>
    <w:rsid w:val="00587828"/>
    <w:rsid w:val="005B5429"/>
    <w:rsid w:val="005D00D3"/>
    <w:rsid w:val="005E52DA"/>
    <w:rsid w:val="005E5CE5"/>
    <w:rsid w:val="00604FC5"/>
    <w:rsid w:val="00605BEF"/>
    <w:rsid w:val="00606B4D"/>
    <w:rsid w:val="00607715"/>
    <w:rsid w:val="0061016D"/>
    <w:rsid w:val="00610607"/>
    <w:rsid w:val="0061066C"/>
    <w:rsid w:val="00614C4E"/>
    <w:rsid w:val="006166A1"/>
    <w:rsid w:val="006362CD"/>
    <w:rsid w:val="006478FA"/>
    <w:rsid w:val="00655C67"/>
    <w:rsid w:val="00661BA2"/>
    <w:rsid w:val="0066397E"/>
    <w:rsid w:val="006813CB"/>
    <w:rsid w:val="006879AD"/>
    <w:rsid w:val="00692384"/>
    <w:rsid w:val="006A289B"/>
    <w:rsid w:val="006A7CDC"/>
    <w:rsid w:val="006B1C49"/>
    <w:rsid w:val="006B3E4E"/>
    <w:rsid w:val="006B70E6"/>
    <w:rsid w:val="006C70F1"/>
    <w:rsid w:val="006E0BBA"/>
    <w:rsid w:val="006E568E"/>
    <w:rsid w:val="006F11CB"/>
    <w:rsid w:val="006F20BF"/>
    <w:rsid w:val="00700662"/>
    <w:rsid w:val="00715198"/>
    <w:rsid w:val="007323F1"/>
    <w:rsid w:val="007470FF"/>
    <w:rsid w:val="007715D4"/>
    <w:rsid w:val="00781255"/>
    <w:rsid w:val="007818A6"/>
    <w:rsid w:val="00783EAE"/>
    <w:rsid w:val="00795F42"/>
    <w:rsid w:val="007A3900"/>
    <w:rsid w:val="007A6E66"/>
    <w:rsid w:val="007A7FD7"/>
    <w:rsid w:val="007B7936"/>
    <w:rsid w:val="007C0A6B"/>
    <w:rsid w:val="007C32D9"/>
    <w:rsid w:val="007C6942"/>
    <w:rsid w:val="007E6F0B"/>
    <w:rsid w:val="00801E1F"/>
    <w:rsid w:val="00803702"/>
    <w:rsid w:val="008123A5"/>
    <w:rsid w:val="00821287"/>
    <w:rsid w:val="0082394B"/>
    <w:rsid w:val="008240E0"/>
    <w:rsid w:val="008277DF"/>
    <w:rsid w:val="00830ED1"/>
    <w:rsid w:val="00831326"/>
    <w:rsid w:val="00832BEE"/>
    <w:rsid w:val="0085055B"/>
    <w:rsid w:val="008559BE"/>
    <w:rsid w:val="00866F17"/>
    <w:rsid w:val="00870021"/>
    <w:rsid w:val="008766A7"/>
    <w:rsid w:val="00887E46"/>
    <w:rsid w:val="00896129"/>
    <w:rsid w:val="008970EB"/>
    <w:rsid w:val="008973D7"/>
    <w:rsid w:val="008A5855"/>
    <w:rsid w:val="008B08FA"/>
    <w:rsid w:val="008D42CF"/>
    <w:rsid w:val="008D5049"/>
    <w:rsid w:val="008E2B1D"/>
    <w:rsid w:val="008E7C2F"/>
    <w:rsid w:val="008F3D44"/>
    <w:rsid w:val="008F3DEE"/>
    <w:rsid w:val="008F4201"/>
    <w:rsid w:val="00900FDF"/>
    <w:rsid w:val="00903AED"/>
    <w:rsid w:val="00905CBC"/>
    <w:rsid w:val="00912802"/>
    <w:rsid w:val="00914994"/>
    <w:rsid w:val="009150C9"/>
    <w:rsid w:val="0092466B"/>
    <w:rsid w:val="0093263D"/>
    <w:rsid w:val="00932C5B"/>
    <w:rsid w:val="0094645A"/>
    <w:rsid w:val="00946625"/>
    <w:rsid w:val="00953D78"/>
    <w:rsid w:val="00954CF0"/>
    <w:rsid w:val="0096381A"/>
    <w:rsid w:val="0099190F"/>
    <w:rsid w:val="009928B4"/>
    <w:rsid w:val="00993156"/>
    <w:rsid w:val="00995307"/>
    <w:rsid w:val="009B04FD"/>
    <w:rsid w:val="009B10EA"/>
    <w:rsid w:val="009D0EA7"/>
    <w:rsid w:val="009E0E50"/>
    <w:rsid w:val="009E6246"/>
    <w:rsid w:val="009F1EBE"/>
    <w:rsid w:val="00A0497D"/>
    <w:rsid w:val="00A115CD"/>
    <w:rsid w:val="00A11A61"/>
    <w:rsid w:val="00A14F80"/>
    <w:rsid w:val="00A313BE"/>
    <w:rsid w:val="00A37F66"/>
    <w:rsid w:val="00A424DE"/>
    <w:rsid w:val="00A4260C"/>
    <w:rsid w:val="00A43CFC"/>
    <w:rsid w:val="00A47FE1"/>
    <w:rsid w:val="00A51B75"/>
    <w:rsid w:val="00A5399D"/>
    <w:rsid w:val="00A6515C"/>
    <w:rsid w:val="00A82B86"/>
    <w:rsid w:val="00A8629B"/>
    <w:rsid w:val="00A90C31"/>
    <w:rsid w:val="00AC5C57"/>
    <w:rsid w:val="00AD2758"/>
    <w:rsid w:val="00AE6310"/>
    <w:rsid w:val="00AE735B"/>
    <w:rsid w:val="00B060EB"/>
    <w:rsid w:val="00B15BC4"/>
    <w:rsid w:val="00B243D2"/>
    <w:rsid w:val="00B26E6A"/>
    <w:rsid w:val="00B31154"/>
    <w:rsid w:val="00B368E0"/>
    <w:rsid w:val="00B37E15"/>
    <w:rsid w:val="00B52C12"/>
    <w:rsid w:val="00B639B7"/>
    <w:rsid w:val="00B63C8A"/>
    <w:rsid w:val="00B80C42"/>
    <w:rsid w:val="00B82D48"/>
    <w:rsid w:val="00B96F55"/>
    <w:rsid w:val="00BA08A0"/>
    <w:rsid w:val="00BA0B32"/>
    <w:rsid w:val="00BB0EAF"/>
    <w:rsid w:val="00BB7A35"/>
    <w:rsid w:val="00BC16F5"/>
    <w:rsid w:val="00BC6F27"/>
    <w:rsid w:val="00BD5EE9"/>
    <w:rsid w:val="00BE2E87"/>
    <w:rsid w:val="00BE6470"/>
    <w:rsid w:val="00C12F7C"/>
    <w:rsid w:val="00C14932"/>
    <w:rsid w:val="00C17552"/>
    <w:rsid w:val="00C3640A"/>
    <w:rsid w:val="00C44CA6"/>
    <w:rsid w:val="00C45DD4"/>
    <w:rsid w:val="00C61714"/>
    <w:rsid w:val="00C76021"/>
    <w:rsid w:val="00C76B5C"/>
    <w:rsid w:val="00C82FC9"/>
    <w:rsid w:val="00C85B14"/>
    <w:rsid w:val="00C90E47"/>
    <w:rsid w:val="00C93DF3"/>
    <w:rsid w:val="00CA46F0"/>
    <w:rsid w:val="00CD5FA7"/>
    <w:rsid w:val="00CE38DE"/>
    <w:rsid w:val="00CE3BB3"/>
    <w:rsid w:val="00CE5DAC"/>
    <w:rsid w:val="00CF0A2F"/>
    <w:rsid w:val="00CF13C7"/>
    <w:rsid w:val="00D016FD"/>
    <w:rsid w:val="00D15FFF"/>
    <w:rsid w:val="00D1618C"/>
    <w:rsid w:val="00D30BDE"/>
    <w:rsid w:val="00D31F01"/>
    <w:rsid w:val="00D4324B"/>
    <w:rsid w:val="00D6296F"/>
    <w:rsid w:val="00D65DDF"/>
    <w:rsid w:val="00D93174"/>
    <w:rsid w:val="00DA74B4"/>
    <w:rsid w:val="00DB39FF"/>
    <w:rsid w:val="00DB7304"/>
    <w:rsid w:val="00DB7409"/>
    <w:rsid w:val="00DC24BA"/>
    <w:rsid w:val="00DE53DE"/>
    <w:rsid w:val="00DE775E"/>
    <w:rsid w:val="00DF00B3"/>
    <w:rsid w:val="00E02D2E"/>
    <w:rsid w:val="00E03511"/>
    <w:rsid w:val="00E03595"/>
    <w:rsid w:val="00E06840"/>
    <w:rsid w:val="00E105F7"/>
    <w:rsid w:val="00E14F5D"/>
    <w:rsid w:val="00E507C1"/>
    <w:rsid w:val="00E6125B"/>
    <w:rsid w:val="00E67D96"/>
    <w:rsid w:val="00E81A92"/>
    <w:rsid w:val="00E87331"/>
    <w:rsid w:val="00E96AD1"/>
    <w:rsid w:val="00E970C8"/>
    <w:rsid w:val="00EA0173"/>
    <w:rsid w:val="00EA3A5E"/>
    <w:rsid w:val="00EB1FD8"/>
    <w:rsid w:val="00EB4AC0"/>
    <w:rsid w:val="00EC720B"/>
    <w:rsid w:val="00ED0579"/>
    <w:rsid w:val="00ED669C"/>
    <w:rsid w:val="00ED759D"/>
    <w:rsid w:val="00EE1B47"/>
    <w:rsid w:val="00EE3BF7"/>
    <w:rsid w:val="00EE3E43"/>
    <w:rsid w:val="00EF4E7A"/>
    <w:rsid w:val="00EF5155"/>
    <w:rsid w:val="00F21260"/>
    <w:rsid w:val="00F21871"/>
    <w:rsid w:val="00F26557"/>
    <w:rsid w:val="00F30103"/>
    <w:rsid w:val="00F32A27"/>
    <w:rsid w:val="00F336A1"/>
    <w:rsid w:val="00F347A8"/>
    <w:rsid w:val="00F36615"/>
    <w:rsid w:val="00F43E72"/>
    <w:rsid w:val="00F617D6"/>
    <w:rsid w:val="00F7366F"/>
    <w:rsid w:val="00F75911"/>
    <w:rsid w:val="00F92397"/>
    <w:rsid w:val="00F93BEC"/>
    <w:rsid w:val="00FB00CE"/>
    <w:rsid w:val="00FB28AE"/>
    <w:rsid w:val="00FB2BF2"/>
    <w:rsid w:val="00FB5E4A"/>
    <w:rsid w:val="00FB65F0"/>
    <w:rsid w:val="00FB6D38"/>
    <w:rsid w:val="00FC04D7"/>
    <w:rsid w:val="00FC1B7D"/>
    <w:rsid w:val="00FC23D9"/>
    <w:rsid w:val="00FD05A7"/>
    <w:rsid w:val="00FD178B"/>
    <w:rsid w:val="00FD42C7"/>
    <w:rsid w:val="00FD624B"/>
    <w:rsid w:val="00FE419A"/>
    <w:rsid w:val="00FE79B5"/>
    <w:rsid w:val="00FF35A1"/>
    <w:rsid w:val="00FF49C0"/>
    <w:rsid w:val="00FF7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0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0F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30E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0ED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F75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F751F"/>
  </w:style>
  <w:style w:type="paragraph" w:styleId="a7">
    <w:name w:val="footer"/>
    <w:basedOn w:val="a"/>
    <w:link w:val="a8"/>
    <w:uiPriority w:val="99"/>
    <w:unhideWhenUsed/>
    <w:rsid w:val="001F75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F751F"/>
  </w:style>
  <w:style w:type="character" w:styleId="a9">
    <w:name w:val="Hyperlink"/>
    <w:basedOn w:val="a0"/>
    <w:uiPriority w:val="99"/>
    <w:unhideWhenUsed/>
    <w:rsid w:val="00783EAE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273E0F"/>
    <w:rPr>
      <w:color w:val="800080" w:themeColor="followedHyperlink"/>
      <w:u w:val="single"/>
    </w:rPr>
  </w:style>
  <w:style w:type="table" w:styleId="ab">
    <w:name w:val="Table Grid"/>
    <w:basedOn w:val="a1"/>
    <w:uiPriority w:val="59"/>
    <w:rsid w:val="000038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0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0F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30E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0ED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F75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F751F"/>
  </w:style>
  <w:style w:type="paragraph" w:styleId="a7">
    <w:name w:val="footer"/>
    <w:basedOn w:val="a"/>
    <w:link w:val="a8"/>
    <w:uiPriority w:val="99"/>
    <w:unhideWhenUsed/>
    <w:rsid w:val="001F75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F751F"/>
  </w:style>
  <w:style w:type="character" w:styleId="a9">
    <w:name w:val="Hyperlink"/>
    <w:basedOn w:val="a0"/>
    <w:uiPriority w:val="99"/>
    <w:unhideWhenUsed/>
    <w:rsid w:val="00783EAE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273E0F"/>
    <w:rPr>
      <w:color w:val="800080" w:themeColor="followedHyperlink"/>
      <w:u w:val="single"/>
    </w:rPr>
  </w:style>
  <w:style w:type="table" w:styleId="ab">
    <w:name w:val="Table Grid"/>
    <w:basedOn w:val="a1"/>
    <w:uiPriority w:val="59"/>
    <w:rsid w:val="000038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publication.pravo.gov.ru/Document/View/000120221021001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pravo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8C102E-87DD-4C2F-86C7-750ACC9E8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849</Words>
  <Characters>4841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Правкина Ирина Анатольевна</dc:creator>
  <cp:lastModifiedBy>Правкина Ирина Анатольевна</cp:lastModifiedBy>
  <cp:revision>2</cp:revision>
  <cp:lastPrinted>2022-10-03T13:07:00Z</cp:lastPrinted>
  <dcterms:created xsi:type="dcterms:W3CDTF">2022-10-26T14:36:00Z</dcterms:created>
  <dcterms:modified xsi:type="dcterms:W3CDTF">2022-10-26T14:36:00Z</dcterms:modified>
</cp:coreProperties>
</file>